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6" w:rsidRPr="00F2161B" w:rsidRDefault="00963346" w:rsidP="00F2161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color w:val="C00000"/>
          <w:spacing w:val="-6"/>
          <w:kern w:val="36"/>
          <w:sz w:val="48"/>
          <w:szCs w:val="48"/>
          <w:lang w:eastAsia="ru-RU"/>
        </w:rPr>
      </w:pPr>
      <w:r w:rsidRPr="00F2161B">
        <w:rPr>
          <w:rFonts w:ascii="Monotype Corsiva" w:eastAsia="Times New Roman" w:hAnsi="Monotype Corsiva" w:cs="Arial"/>
          <w:b/>
          <w:color w:val="C00000"/>
          <w:spacing w:val="-6"/>
          <w:kern w:val="36"/>
          <w:sz w:val="48"/>
          <w:szCs w:val="48"/>
          <w:lang w:eastAsia="ru-RU"/>
        </w:rPr>
        <w:t>Инструкция по безопасному использованию пиротехники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1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0" locked="0" layoutInCell="1" allowOverlap="1" wp14:anchorId="2F0FCFBE" wp14:editId="0CA1873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14650" cy="3716020"/>
            <wp:effectExtent l="0" t="0" r="0" b="0"/>
            <wp:wrapThrough wrapText="bothSides">
              <wp:wrapPolygon edited="0">
                <wp:start x="0" y="0"/>
                <wp:lineTo x="0" y="21482"/>
                <wp:lineTo x="21459" y="21482"/>
                <wp:lineTo x="21459" y="0"/>
                <wp:lineTo x="0" y="0"/>
              </wp:wrapPolygon>
            </wp:wrapThrough>
            <wp:docPr id="1" name="Рисунок 1" descr="http://old.89.mchs.ru/upload/site61/jG7DVTTCEO.png">
              <a:hlinkClick xmlns:a="http://schemas.openxmlformats.org/drawingml/2006/main" r:id="rId5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89.mchs.ru/upload/site61/jG7DVTTCEO.png">
                      <a:hlinkClick r:id="rId5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F2161B" w:rsidRPr="00F2161B" w:rsidRDefault="00F2161B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Салюты и фейерверки</w:t>
      </w:r>
      <w:r w:rsidRPr="00F216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F2161B" w:rsidRPr="00F2161B" w:rsidRDefault="00F2161B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1B" w:rsidRPr="00F2161B" w:rsidRDefault="00F2161B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963346" w:rsidRPr="00F2161B" w:rsidRDefault="00963346" w:rsidP="00F216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Запрещено применять пиротехнические изделия </w:t>
      </w:r>
      <w:r w:rsidRPr="00F2161B">
        <w:rPr>
          <w:rFonts w:ascii="Times New Roman" w:hAnsi="Times New Roman" w:cs="Times New Roman"/>
          <w:sz w:val="26"/>
          <w:szCs w:val="26"/>
        </w:rPr>
        <w:t>в помещениях, зданиях и сооружениях любого функционального назначения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(исключение: бенгальские огни, хлопушки)</w:t>
      </w:r>
      <w:r w:rsidRPr="00F2161B">
        <w:rPr>
          <w:rFonts w:ascii="Times New Roman" w:hAnsi="Times New Roman" w:cs="Times New Roman"/>
          <w:sz w:val="26"/>
          <w:szCs w:val="26"/>
        </w:rPr>
        <w:t xml:space="preserve">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</w:r>
      <w:bookmarkStart w:id="0" w:name="sub_1133"/>
      <w:r w:rsidRPr="00F2161B">
        <w:rPr>
          <w:rFonts w:ascii="Times New Roman" w:hAnsi="Times New Roman" w:cs="Times New Roman"/>
          <w:sz w:val="26"/>
          <w:szCs w:val="26"/>
        </w:rPr>
        <w:t>, на крышах, балконах, лоджиях и выступающих частях фасадов зданий (сооружений),</w:t>
      </w:r>
      <w:bookmarkStart w:id="1" w:name="sub_1134"/>
      <w:bookmarkEnd w:id="0"/>
      <w:r w:rsidRPr="00F2161B">
        <w:rPr>
          <w:rFonts w:ascii="Times New Roman" w:hAnsi="Times New Roman" w:cs="Times New Roman"/>
          <w:sz w:val="26"/>
          <w:szCs w:val="26"/>
        </w:rPr>
        <w:t xml:space="preserve"> на сценических площадках, стадионах и иных спортивных сооружениях</w:t>
      </w:r>
      <w:bookmarkEnd w:id="1"/>
      <w:r w:rsidRPr="00F2161B">
        <w:rPr>
          <w:rFonts w:ascii="Times New Roman" w:hAnsi="Times New Roman" w:cs="Times New Roman"/>
          <w:sz w:val="26"/>
          <w:szCs w:val="26"/>
        </w:rPr>
        <w:t>, во время проведения митингов, демонстраций, шествий и пикетирования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Поджигания около лица.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963346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запускать фейерверк с рук (кроме хлопушек и бенгальских свечей).</w:t>
      </w:r>
    </w:p>
    <w:p w:rsidR="00F2161B" w:rsidRPr="00F2161B" w:rsidRDefault="00963346" w:rsidP="00F216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носить пиротехнические изделия в карманах.</w:t>
      </w:r>
    </w:p>
    <w:p w:rsidR="00963346" w:rsidRPr="00F2161B" w:rsidRDefault="00963346" w:rsidP="00F2161B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Инструкция по применению бенгальских свечей</w:t>
      </w:r>
      <w:r w:rsidR="00F2161B" w:rsidRPr="00F2161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 </w:t>
      </w:r>
      <w:r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пиротехнические изделия БЕЗОПАСНЫ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условии соблюдений правил обращения с ними и инструкций по применению.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  <w:r w:rsidR="00F2161B"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пиротехнические изделия в недоступном для детей месте.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</w:t>
      </w:r>
      <w:r w:rsidR="00F2161B"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вблизи обогревательных приборов.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использовать пиротехнические изделия в нетрезвом состоянии.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курить рядом с пиротехническим изделием.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механически воздействовать на пиротехническое изделие.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бросать, ударять пиротехническое изделие.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бросать пиротехнические изделия в огонь.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Запрещено наклоняться над пиротехническим изделием во время поджога фитиля, а </w:t>
      </w:r>
      <w:r w:rsidR="00F2161B"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работы пиротехнического изделия.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в случае затухания фитиля поджигать его ещё раз.</w:t>
      </w:r>
    </w:p>
    <w:p w:rsidR="00963346" w:rsidRPr="00F2161B" w:rsidRDefault="00963346" w:rsidP="00F21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963346" w:rsidRPr="00F2161B" w:rsidRDefault="00963346" w:rsidP="00F216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963346" w:rsidRPr="00F2161B" w:rsidRDefault="00963346" w:rsidP="00F216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Подожгите верхний кончик бенгальской свечи, не наклоняясь над изделием.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963346" w:rsidRPr="00F2161B" w:rsidRDefault="00963346" w:rsidP="00F21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пиротехнических изделий руководствуйтесь рекомендациями, изложенными выше, а </w:t>
      </w:r>
      <w:bookmarkStart w:id="2" w:name="_GoBack"/>
      <w:bookmarkEnd w:id="2"/>
      <w:r w:rsidR="00F2161B"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F2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чётко следуйте инструкции, нанесённой на упаковке изделия и тогда новогодние праздники принесут вам только радость!</w:t>
      </w:r>
    </w:p>
    <w:p w:rsidR="00636FFF" w:rsidRPr="00F2161B" w:rsidRDefault="00636FFF" w:rsidP="00F216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36FFF" w:rsidRPr="00F2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1F19"/>
    <w:multiLevelType w:val="multilevel"/>
    <w:tmpl w:val="98BC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52A"/>
    <w:multiLevelType w:val="multilevel"/>
    <w:tmpl w:val="979805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8F0"/>
    <w:multiLevelType w:val="multilevel"/>
    <w:tmpl w:val="AF0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46"/>
    <w:rsid w:val="00636FFF"/>
    <w:rsid w:val="00963346"/>
    <w:rsid w:val="00F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20F9-305A-45F9-A746-E804C009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46"/>
    <w:rPr>
      <w:b/>
      <w:bCs/>
    </w:rPr>
  </w:style>
  <w:style w:type="paragraph" w:styleId="a5">
    <w:name w:val="List Paragraph"/>
    <w:basedOn w:val="a"/>
    <w:uiPriority w:val="34"/>
    <w:qFormat/>
    <w:rsid w:val="0096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ld.89.mchs.ru/upload/site61/jG7DVTTCE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2020-01-13T03:06:00Z</dcterms:created>
  <dcterms:modified xsi:type="dcterms:W3CDTF">2020-01-13T03:06:00Z</dcterms:modified>
</cp:coreProperties>
</file>